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A9" w:rsidRDefault="000535A9" w:rsidP="000535A9">
      <w:pPr>
        <w:spacing w:after="0"/>
        <w:ind w:left="709" w:firstLine="70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Assises de la région SUD FFESSM  8 décembre 2018</w:t>
      </w:r>
    </w:p>
    <w:p w:rsidR="000535A9" w:rsidRDefault="000535A9" w:rsidP="000535A9">
      <w:pPr>
        <w:spacing w:after="0"/>
        <w:ind w:left="1417" w:firstLine="7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 : </w:t>
      </w:r>
      <w:r w:rsidRPr="007527CC">
        <w:rPr>
          <w:b/>
          <w:sz w:val="28"/>
          <w:szCs w:val="28"/>
        </w:rPr>
        <w:t>samedi  8 décembre 2018 à Hyères.</w:t>
      </w:r>
    </w:p>
    <w:p w:rsidR="000535A9" w:rsidRDefault="000535A9" w:rsidP="000535A9">
      <w:pPr>
        <w:spacing w:after="0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Espace de la </w:t>
      </w:r>
      <w:proofErr w:type="spellStart"/>
      <w:r>
        <w:rPr>
          <w:b/>
          <w:sz w:val="28"/>
          <w:szCs w:val="28"/>
        </w:rPr>
        <w:t>Vilette</w:t>
      </w:r>
      <w:proofErr w:type="spellEnd"/>
      <w:r>
        <w:rPr>
          <w:b/>
          <w:sz w:val="28"/>
          <w:szCs w:val="28"/>
        </w:rPr>
        <w:t xml:space="preserve">, 100-190 chemin des </w:t>
      </w:r>
      <w:proofErr w:type="spellStart"/>
      <w:r>
        <w:rPr>
          <w:b/>
          <w:sz w:val="28"/>
          <w:szCs w:val="28"/>
        </w:rPr>
        <w:t>Nartettes</w:t>
      </w:r>
      <w:proofErr w:type="spellEnd"/>
      <w:r>
        <w:rPr>
          <w:b/>
          <w:sz w:val="28"/>
          <w:szCs w:val="28"/>
        </w:rPr>
        <w:t xml:space="preserve">  83400 Hyères</w:t>
      </w:r>
    </w:p>
    <w:p w:rsidR="000535A9" w:rsidRDefault="000535A9" w:rsidP="000535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(Chapiteau blanc avec très grand parking sur place, à côté d’Espace 3000) </w:t>
      </w:r>
    </w:p>
    <w:p w:rsidR="000535A9" w:rsidRDefault="000535A9" w:rsidP="000535A9">
      <w:pPr>
        <w:spacing w:after="0"/>
        <w:rPr>
          <w:b/>
          <w:sz w:val="24"/>
          <w:szCs w:val="24"/>
        </w:rPr>
      </w:pPr>
    </w:p>
    <w:p w:rsidR="000535A9" w:rsidRPr="007527CC" w:rsidRDefault="000535A9" w:rsidP="000535A9">
      <w:pPr>
        <w:spacing w:after="0"/>
        <w:rPr>
          <w:b/>
          <w:lang w:val="pt-PT"/>
        </w:rPr>
      </w:pPr>
      <w:r w:rsidRPr="007527CC">
        <w:rPr>
          <w:b/>
          <w:lang w:val="pt-PT"/>
        </w:rPr>
        <w:t xml:space="preserve">8h30 à 12h30 : COLLOQUE REGIONAL </w:t>
      </w:r>
      <w:proofErr w:type="spellStart"/>
      <w:r w:rsidRPr="007527CC">
        <w:rPr>
          <w:b/>
          <w:lang w:val="pt-PT"/>
        </w:rPr>
        <w:t>des</w:t>
      </w:r>
      <w:proofErr w:type="spellEnd"/>
      <w:r w:rsidRPr="007527CC">
        <w:rPr>
          <w:b/>
          <w:lang w:val="pt-PT"/>
        </w:rPr>
        <w:t xml:space="preserve"> </w:t>
      </w:r>
      <w:proofErr w:type="spellStart"/>
      <w:r w:rsidRPr="007527CC">
        <w:rPr>
          <w:b/>
          <w:lang w:val="pt-PT"/>
        </w:rPr>
        <w:t>Encadrants</w:t>
      </w:r>
      <w:proofErr w:type="spellEnd"/>
    </w:p>
    <w:p w:rsidR="000535A9" w:rsidRDefault="000535A9" w:rsidP="000535A9">
      <w:pPr>
        <w:spacing w:after="0"/>
        <w:rPr>
          <w:b/>
        </w:rPr>
      </w:pPr>
      <w:r>
        <w:rPr>
          <w:b/>
        </w:rPr>
        <w:t xml:space="preserve">Buffet offert par le Comité Régional </w:t>
      </w:r>
    </w:p>
    <w:p w:rsidR="007A0A1C" w:rsidRDefault="000535A9" w:rsidP="000535A9">
      <w:pPr>
        <w:rPr>
          <w:b/>
          <w:sz w:val="24"/>
          <w:szCs w:val="24"/>
        </w:rPr>
      </w:pPr>
      <w:r w:rsidRPr="007527CC">
        <w:rPr>
          <w:b/>
        </w:rPr>
        <w:t>14h à 18h00 : ASSISES PROFESSIONNALISATION et PLONGEE</w:t>
      </w:r>
      <w:bookmarkStart w:id="0" w:name="_GoBack"/>
      <w:bookmarkEnd w:id="0"/>
      <w:r>
        <w:rPr>
          <w:b/>
          <w:sz w:val="24"/>
          <w:szCs w:val="24"/>
        </w:rPr>
        <w:t xml:space="preserve">   </w:t>
      </w:r>
    </w:p>
    <w:p w:rsidR="000535A9" w:rsidRDefault="000535A9" w:rsidP="000535A9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Colloque régional des Encadrants (matin)  </w:t>
      </w:r>
    </w:p>
    <w:p w:rsidR="000535A9" w:rsidRDefault="000535A9" w:rsidP="000535A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Assises Professionnalisation et Plongée (après-midi)</w:t>
      </w:r>
    </w:p>
    <w:p w:rsidR="000535A9" w:rsidRDefault="000535A9" w:rsidP="000535A9">
      <w:pPr>
        <w:rPr>
          <w:b/>
        </w:rPr>
      </w:pPr>
      <w:r>
        <w:rPr>
          <w:b/>
        </w:rPr>
        <w:t>1/ Sujets du  Colloque  des Encadrants (8h30 à 12h30)</w:t>
      </w:r>
    </w:p>
    <w:p w:rsidR="000535A9" w:rsidRPr="000535A9" w:rsidRDefault="000535A9" w:rsidP="000535A9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proofErr w:type="spellStart"/>
      <w:r>
        <w:rPr>
          <w:b/>
        </w:rPr>
        <w:t>Retou</w:t>
      </w:r>
      <w:proofErr w:type="spellEnd"/>
      <w:r>
        <w:rPr>
          <w:b/>
        </w:rPr>
        <w:t xml:space="preserve"> </w:t>
      </w:r>
      <w:r>
        <w:rPr>
          <w:b/>
        </w:rPr>
        <w:t>sur</w:t>
      </w:r>
      <w:r>
        <w:rPr>
          <w:b/>
        </w:rPr>
        <w:t xml:space="preserve"> </w:t>
      </w:r>
      <w:r>
        <w:rPr>
          <w:b/>
        </w:rPr>
        <w:t>l’Epreuve</w:t>
      </w:r>
      <w:r>
        <w:rPr>
          <w:b/>
        </w:rPr>
        <w:t xml:space="preserve"> </w:t>
      </w:r>
      <w:r>
        <w:rPr>
          <w:b/>
        </w:rPr>
        <w:t>de</w:t>
      </w:r>
      <w:r>
        <w:rPr>
          <w:b/>
        </w:rPr>
        <w:t xml:space="preserve"> </w:t>
      </w:r>
      <w:r>
        <w:rPr>
          <w:b/>
        </w:rPr>
        <w:t>DTMR</w:t>
      </w:r>
    </w:p>
    <w:p w:rsidR="000535A9" w:rsidRDefault="000535A9" w:rsidP="000535A9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Greg </w:t>
      </w:r>
      <w:r>
        <w:rPr>
          <w:b/>
          <w:i/>
        </w:rPr>
        <w:t>Poi</w:t>
      </w:r>
      <w:r>
        <w:rPr>
          <w:b/>
          <w:i/>
        </w:rPr>
        <w:t>rier</w:t>
      </w:r>
      <w:r>
        <w:rPr>
          <w:b/>
        </w:rPr>
        <w:t>………………………………………………………</w:t>
      </w:r>
      <w:r>
        <w:rPr>
          <w:b/>
          <w:i/>
        </w:rPr>
        <w:t>30mn</w:t>
      </w:r>
    </w:p>
    <w:p w:rsidR="000535A9" w:rsidRPr="000535A9" w:rsidRDefault="000535A9" w:rsidP="000535A9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>
        <w:rPr>
          <w:b/>
        </w:rPr>
        <w:t>Senior et  sécurité plongée, regard du Technicien</w:t>
      </w:r>
    </w:p>
    <w:p w:rsidR="000535A9" w:rsidRDefault="000535A9" w:rsidP="000535A9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>
        <w:rPr>
          <w:b/>
        </w:rPr>
        <w:t xml:space="preserve">   </w:t>
      </w:r>
      <w:r>
        <w:rPr>
          <w:b/>
          <w:i/>
        </w:rPr>
        <w:t xml:space="preserve">Olivier </w:t>
      </w:r>
      <w:proofErr w:type="spellStart"/>
      <w:r>
        <w:rPr>
          <w:b/>
          <w:i/>
        </w:rPr>
        <w:t>Etienney</w:t>
      </w:r>
      <w:proofErr w:type="spellEnd"/>
      <w:r>
        <w:rPr>
          <w:b/>
        </w:rPr>
        <w:t>…..</w:t>
      </w:r>
      <w:r>
        <w:rPr>
          <w:b/>
          <w:i/>
        </w:rPr>
        <w:t>………………………….30mn</w:t>
      </w:r>
    </w:p>
    <w:p w:rsidR="000535A9" w:rsidRDefault="000535A9" w:rsidP="000535A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Média aventure : « De la grotte Cosquer à l’avion de St Ex » </w:t>
      </w:r>
    </w:p>
    <w:p w:rsidR="000535A9" w:rsidRDefault="000535A9" w:rsidP="000535A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 </w:t>
      </w:r>
      <w:r>
        <w:rPr>
          <w:b/>
          <w:i/>
        </w:rPr>
        <w:t xml:space="preserve">Luc </w:t>
      </w:r>
      <w:proofErr w:type="spellStart"/>
      <w:r>
        <w:rPr>
          <w:b/>
          <w:i/>
        </w:rPr>
        <w:t>Vanrel</w:t>
      </w:r>
      <w:proofErr w:type="spellEnd"/>
      <w:r>
        <w:rPr>
          <w:b/>
          <w:i/>
        </w:rPr>
        <w:t>……………………...60mn</w:t>
      </w:r>
    </w:p>
    <w:p w:rsidR="000535A9" w:rsidRDefault="000535A9" w:rsidP="000535A9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Pause (15/20mn)</w:t>
      </w:r>
    </w:p>
    <w:p w:rsidR="000535A9" w:rsidRPr="000535A9" w:rsidRDefault="000535A9" w:rsidP="000535A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Enseigner le Sport adapté pour nos moniteurs </w:t>
      </w:r>
      <w:r>
        <w:rPr>
          <w:b/>
          <w:i/>
          <w:sz w:val="18"/>
          <w:szCs w:val="18"/>
        </w:rPr>
        <w:t>2 parties</w:t>
      </w:r>
    </w:p>
    <w:p w:rsidR="000535A9" w:rsidRDefault="000535A9" w:rsidP="000535A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Dr </w:t>
      </w:r>
      <w:r>
        <w:rPr>
          <w:b/>
          <w:i/>
        </w:rPr>
        <w:t xml:space="preserve">Fred Di </w:t>
      </w:r>
      <w:proofErr w:type="spellStart"/>
      <w:r>
        <w:rPr>
          <w:b/>
          <w:i/>
        </w:rPr>
        <w:t>Meglio</w:t>
      </w:r>
      <w:proofErr w:type="spellEnd"/>
      <w:r>
        <w:rPr>
          <w:b/>
          <w:i/>
        </w:rPr>
        <w:t xml:space="preserve"> et Dr Carl Willem...60mn</w:t>
      </w:r>
    </w:p>
    <w:p w:rsidR="000535A9" w:rsidRPr="000535A9" w:rsidRDefault="000535A9" w:rsidP="00893C4E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 w:rsidRPr="000535A9">
        <w:rPr>
          <w:b/>
        </w:rPr>
        <w:t xml:space="preserve">La décompression personnalisée  </w:t>
      </w:r>
    </w:p>
    <w:p w:rsidR="000535A9" w:rsidRPr="000535A9" w:rsidRDefault="000535A9" w:rsidP="00893C4E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proofErr w:type="spellStart"/>
      <w:r w:rsidRPr="000535A9">
        <w:rPr>
          <w:b/>
          <w:i/>
        </w:rPr>
        <w:t>Azoth</w:t>
      </w:r>
      <w:proofErr w:type="spellEnd"/>
      <w:r>
        <w:rPr>
          <w:b/>
          <w:i/>
        </w:rPr>
        <w:t xml:space="preserve"> </w:t>
      </w:r>
      <w:proofErr w:type="spellStart"/>
      <w:r w:rsidRPr="000535A9">
        <w:rPr>
          <w:b/>
          <w:i/>
        </w:rPr>
        <w:t>systems</w:t>
      </w:r>
      <w:proofErr w:type="spellEnd"/>
      <w:r w:rsidRPr="000535A9">
        <w:rPr>
          <w:b/>
          <w:i/>
        </w:rPr>
        <w:t xml:space="preserve">…………………………………………………...30mn </w:t>
      </w:r>
    </w:p>
    <w:p w:rsidR="000535A9" w:rsidRDefault="000535A9" w:rsidP="000535A9">
      <w:pPr>
        <w:rPr>
          <w:b/>
          <w:i/>
        </w:rPr>
      </w:pPr>
    </w:p>
    <w:p w:rsidR="000535A9" w:rsidRDefault="000535A9" w:rsidP="000535A9">
      <w:pPr>
        <w:ind w:firstLine="708"/>
        <w:rPr>
          <w:b/>
          <w:i/>
        </w:rPr>
      </w:pPr>
      <w:r>
        <w:rPr>
          <w:b/>
          <w:i/>
        </w:rPr>
        <w:t xml:space="preserve">Buffet sur place, offert par le Comité Régional SUD. Apéritif offert par notre partenaire  </w:t>
      </w:r>
      <w:proofErr w:type="spellStart"/>
      <w:r>
        <w:rPr>
          <w:b/>
          <w:i/>
        </w:rPr>
        <w:t>Azoth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systems</w:t>
      </w:r>
      <w:proofErr w:type="spellEnd"/>
      <w:r>
        <w:rPr>
          <w:b/>
          <w:i/>
        </w:rPr>
        <w:t>.</w:t>
      </w:r>
    </w:p>
    <w:p w:rsidR="000535A9" w:rsidRDefault="000535A9" w:rsidP="000535A9">
      <w:pPr>
        <w:rPr>
          <w:b/>
        </w:rPr>
      </w:pPr>
      <w:r>
        <w:rPr>
          <w:b/>
        </w:rPr>
        <w:t xml:space="preserve">2/ Sujets des Assises Professionnalisation et plongée (14h à 18h) </w:t>
      </w:r>
    </w:p>
    <w:p w:rsidR="000535A9" w:rsidRDefault="000535A9" w:rsidP="000535A9">
      <w:pPr>
        <w:pStyle w:val="Paragraphedeliste"/>
        <w:ind w:left="1069"/>
        <w:rPr>
          <w:b/>
        </w:rPr>
      </w:pPr>
      <w:r>
        <w:rPr>
          <w:b/>
        </w:rPr>
        <w:t>Préambule par le Président du Comité : à quoi sert la FFESSM régionale ?</w:t>
      </w:r>
    </w:p>
    <w:p w:rsidR="000535A9" w:rsidRDefault="000535A9" w:rsidP="000535A9">
      <w:pPr>
        <w:pStyle w:val="Paragraphedeliste"/>
        <w:ind w:left="1069"/>
        <w:rPr>
          <w:b/>
        </w:rPr>
      </w:pPr>
    </w:p>
    <w:p w:rsidR="000535A9" w:rsidRDefault="000535A9" w:rsidP="000535A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Infos. </w:t>
      </w:r>
      <w:r>
        <w:rPr>
          <w:b/>
          <w:i/>
        </w:rPr>
        <w:t>(15mn par sujet</w:t>
      </w:r>
      <w:r>
        <w:rPr>
          <w:b/>
        </w:rPr>
        <w:t xml:space="preserve">): *Formation complémentaire salariés et recyclage  </w:t>
      </w:r>
      <w:r>
        <w:rPr>
          <w:b/>
          <w:i/>
        </w:rPr>
        <w:t xml:space="preserve">Yann </w:t>
      </w:r>
      <w:proofErr w:type="spellStart"/>
      <w:r>
        <w:rPr>
          <w:b/>
          <w:i/>
        </w:rPr>
        <w:t>Ruello</w:t>
      </w:r>
      <w:proofErr w:type="spellEnd"/>
    </w:p>
    <w:p w:rsidR="000535A9" w:rsidRDefault="000535A9" w:rsidP="000535A9">
      <w:pPr>
        <w:pStyle w:val="Paragraphedeliste"/>
        <w:ind w:left="1069"/>
        <w:rPr>
          <w:b/>
          <w:i/>
        </w:rPr>
      </w:pPr>
      <w:r>
        <w:rPr>
          <w:b/>
        </w:rPr>
        <w:t xml:space="preserve">                                         *Nouveautés du Code du Sport     </w:t>
      </w:r>
      <w:r>
        <w:rPr>
          <w:b/>
          <w:i/>
        </w:rPr>
        <w:t>DRJSCS ou DD</w:t>
      </w:r>
    </w:p>
    <w:p w:rsidR="000535A9" w:rsidRDefault="000535A9" w:rsidP="000535A9">
      <w:pPr>
        <w:pStyle w:val="Paragraphedeliste"/>
        <w:ind w:left="1069"/>
        <w:rPr>
          <w:b/>
        </w:rPr>
      </w:pPr>
      <w:r>
        <w:rPr>
          <w:b/>
        </w:rPr>
        <w:t xml:space="preserve">                                         *Convention stagiaire </w:t>
      </w:r>
      <w:proofErr w:type="spellStart"/>
      <w:r>
        <w:rPr>
          <w:b/>
        </w:rPr>
        <w:t>peda</w:t>
      </w:r>
      <w:proofErr w:type="spellEnd"/>
      <w:r>
        <w:rPr>
          <w:b/>
        </w:rPr>
        <w:t xml:space="preserve">. MF1     </w:t>
      </w:r>
      <w:r>
        <w:rPr>
          <w:b/>
          <w:i/>
        </w:rPr>
        <w:t>Greg Poirier</w:t>
      </w:r>
      <w:r>
        <w:rPr>
          <w:b/>
        </w:rPr>
        <w:t xml:space="preserve">  </w:t>
      </w:r>
    </w:p>
    <w:p w:rsidR="000535A9" w:rsidRDefault="000535A9" w:rsidP="000535A9">
      <w:pPr>
        <w:pStyle w:val="Paragraphedeliste"/>
        <w:ind w:left="1069"/>
        <w:rPr>
          <w:b/>
        </w:rPr>
      </w:pPr>
    </w:p>
    <w:p w:rsidR="000535A9" w:rsidRDefault="000535A9" w:rsidP="000535A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Débats </w:t>
      </w:r>
      <w:r>
        <w:rPr>
          <w:b/>
          <w:i/>
        </w:rPr>
        <w:t>(30mn / sujet) : *</w:t>
      </w:r>
      <w:r>
        <w:rPr>
          <w:b/>
        </w:rPr>
        <w:t xml:space="preserve">Affichages obligatoires ERP    </w:t>
      </w:r>
      <w:r>
        <w:rPr>
          <w:b/>
          <w:i/>
        </w:rPr>
        <w:t>Inspection du travail</w:t>
      </w:r>
    </w:p>
    <w:p w:rsidR="000535A9" w:rsidRDefault="000535A9" w:rsidP="000535A9">
      <w:pPr>
        <w:pStyle w:val="Paragraphedeliste"/>
        <w:ind w:left="1069"/>
        <w:rPr>
          <w:b/>
          <w:i/>
        </w:rPr>
      </w:pPr>
      <w:r>
        <w:rPr>
          <w:b/>
        </w:rPr>
        <w:t xml:space="preserve">                                        *Obligations du Document unique DUERP  </w:t>
      </w:r>
      <w:r>
        <w:rPr>
          <w:b/>
          <w:i/>
        </w:rPr>
        <w:t>Philippe Bernardi</w:t>
      </w:r>
    </w:p>
    <w:p w:rsidR="000535A9" w:rsidRDefault="000535A9" w:rsidP="000535A9">
      <w:pPr>
        <w:pStyle w:val="Paragraphedeliste"/>
        <w:ind w:left="1069"/>
        <w:rPr>
          <w:b/>
          <w:i/>
        </w:rPr>
      </w:pPr>
    </w:p>
    <w:p w:rsidR="000535A9" w:rsidRDefault="000535A9" w:rsidP="000535A9">
      <w:pPr>
        <w:pStyle w:val="Paragraphedeliste"/>
        <w:ind w:left="1069"/>
        <w:rPr>
          <w:b/>
          <w:i/>
        </w:rPr>
      </w:pPr>
      <w:r>
        <w:rPr>
          <w:b/>
        </w:rPr>
        <w:t>Pause  (15/20mn)</w:t>
      </w:r>
    </w:p>
    <w:p w:rsidR="000535A9" w:rsidRDefault="000535A9" w:rsidP="000535A9">
      <w:pPr>
        <w:pStyle w:val="Paragraphedeliste"/>
        <w:ind w:left="1069"/>
        <w:rPr>
          <w:b/>
          <w:i/>
        </w:rPr>
      </w:pPr>
    </w:p>
    <w:p w:rsidR="000535A9" w:rsidRDefault="000535A9" w:rsidP="000535A9">
      <w:pPr>
        <w:spacing w:after="0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</w:rPr>
        <w:t xml:space="preserve">-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Débats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(30mn/sujet) :  </w:t>
      </w:r>
      <w:r>
        <w:rPr>
          <w:rFonts w:ascii="Times New Roman" w:hAnsi="Times New Roman" w:cs="Times New Roman"/>
          <w:b/>
          <w:sz w:val="20"/>
          <w:szCs w:val="20"/>
        </w:rPr>
        <w:t xml:space="preserve">  *Manuel de Sécurité Hyperbare  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Eric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Albier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INPP</w:t>
      </w:r>
    </w:p>
    <w:p w:rsidR="000535A9" w:rsidRDefault="000535A9" w:rsidP="000535A9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*Retour d’expérience sur EPI avec les constructeurs  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Aqualung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535A9" w:rsidRDefault="000535A9" w:rsidP="000535A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Questions-Réponses </w:t>
      </w:r>
      <w:r>
        <w:rPr>
          <w:b/>
          <w:i/>
        </w:rPr>
        <w:t xml:space="preserve">(10mn / sujet) : </w:t>
      </w:r>
    </w:p>
    <w:p w:rsidR="000535A9" w:rsidRDefault="000535A9" w:rsidP="000535A9">
      <w:pPr>
        <w:pStyle w:val="Paragraphedeliste"/>
        <w:ind w:left="1069"/>
        <w:rPr>
          <w:b/>
          <w:i/>
        </w:rPr>
      </w:pPr>
      <w:r>
        <w:rPr>
          <w:b/>
        </w:rPr>
        <w:t xml:space="preserve">                                        *Obligations pour accueil colonie vacances et scolaires </w:t>
      </w:r>
      <w:proofErr w:type="spellStart"/>
      <w:r>
        <w:rPr>
          <w:b/>
          <w:i/>
        </w:rPr>
        <w:t>Y.Ruello</w:t>
      </w:r>
      <w:proofErr w:type="spellEnd"/>
    </w:p>
    <w:p w:rsidR="000535A9" w:rsidRDefault="000535A9" w:rsidP="000535A9">
      <w:pPr>
        <w:pStyle w:val="Paragraphedeliste"/>
        <w:ind w:left="1069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*Baignade d’un client autour du bateau </w:t>
      </w:r>
      <w:r>
        <w:rPr>
          <w:b/>
          <w:i/>
        </w:rPr>
        <w:t>Ph Bernardi</w:t>
      </w:r>
    </w:p>
    <w:p w:rsidR="000535A9" w:rsidRDefault="000535A9" w:rsidP="000535A9">
      <w:pPr>
        <w:pStyle w:val="Paragraphedeliste"/>
        <w:ind w:left="1069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*Accès des ERP aux handicapés </w:t>
      </w:r>
      <w:r>
        <w:rPr>
          <w:b/>
          <w:i/>
        </w:rPr>
        <w:t xml:space="preserve">Yann </w:t>
      </w:r>
      <w:proofErr w:type="spellStart"/>
      <w:r>
        <w:rPr>
          <w:b/>
          <w:i/>
        </w:rPr>
        <w:t>Strebler</w:t>
      </w:r>
      <w:proofErr w:type="spellEnd"/>
    </w:p>
    <w:p w:rsidR="000535A9" w:rsidRDefault="000535A9" w:rsidP="000535A9">
      <w:pPr>
        <w:pStyle w:val="Paragraphedeliste"/>
        <w:ind w:left="1069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*Analyse de l’air   </w:t>
      </w:r>
      <w:r>
        <w:rPr>
          <w:b/>
          <w:i/>
        </w:rPr>
        <w:t>Ph Peyrusse</w:t>
      </w:r>
    </w:p>
    <w:p w:rsidR="000535A9" w:rsidRDefault="000535A9" w:rsidP="000535A9">
      <w:pPr>
        <w:pStyle w:val="Paragraphedeliste"/>
        <w:ind w:left="1069"/>
        <w:rPr>
          <w:b/>
          <w:i/>
        </w:rPr>
      </w:pPr>
    </w:p>
    <w:p w:rsidR="000535A9" w:rsidRDefault="000535A9" w:rsidP="000535A9"/>
    <w:sectPr w:rsidR="0005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627A5"/>
    <w:multiLevelType w:val="hybridMultilevel"/>
    <w:tmpl w:val="B7DA9A9C"/>
    <w:lvl w:ilvl="0" w:tplc="B4D62708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A9"/>
    <w:rsid w:val="000535A9"/>
    <w:rsid w:val="007527CC"/>
    <w:rsid w:val="007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2AF5"/>
  <w15:chartTrackingRefBased/>
  <w15:docId w15:val="{B5A67EFD-81F4-42BC-823D-94844781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5A9"/>
    <w:pPr>
      <w:spacing w:after="200" w:line="276" w:lineRule="auto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5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bozon</dc:creator>
  <cp:keywords/>
  <dc:description/>
  <cp:lastModifiedBy>bruno bozon</cp:lastModifiedBy>
  <cp:revision>2</cp:revision>
  <dcterms:created xsi:type="dcterms:W3CDTF">2018-10-29T17:02:00Z</dcterms:created>
  <dcterms:modified xsi:type="dcterms:W3CDTF">2018-10-29T17:09:00Z</dcterms:modified>
</cp:coreProperties>
</file>